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721031">
              <w:rPr>
                <w:b/>
                <w:bCs/>
              </w:rPr>
              <w:t>DISCIPLINA</w:t>
            </w:r>
          </w:p>
          <w:p w14:paraId="0D35908B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DIRITTO/ECONOMIA</w:t>
            </w:r>
          </w:p>
          <w:p w14:paraId="48315344" w14:textId="5610D049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</w:t>
            </w:r>
            <w:r w:rsidR="00E5423F">
              <w:rPr>
                <w:b/>
                <w:bCs/>
              </w:rPr>
              <w:t>prima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7387F6A0" w14:textId="776D644F" w:rsidR="008A307F" w:rsidRPr="008A307F" w:rsidRDefault="008A307F" w:rsidP="008A307F">
            <w:r w:rsidRPr="008A307F">
              <w:t>Collocare l’esperienza personale in un sistema di regole fondato sul reciproco riconoscimento dei diritti garantiti dalla Costituzione a tutela della persona, della collettività e dell’ambiente</w:t>
            </w:r>
            <w:r w:rsidR="00A27B47">
              <w:t>;</w:t>
            </w:r>
          </w:p>
          <w:p w14:paraId="405E99F3" w14:textId="77777777" w:rsidR="004754C3" w:rsidRDefault="00A27B47" w:rsidP="008A307F">
            <w:r>
              <w:t>e</w:t>
            </w:r>
            <w:r w:rsidR="008A307F" w:rsidRPr="008A307F">
              <w:t>ducare alla legalità</w:t>
            </w:r>
            <w:r w:rsidR="004754C3">
              <w:t>;</w:t>
            </w:r>
          </w:p>
          <w:p w14:paraId="1D4017BF" w14:textId="0844CE68" w:rsidR="00A27B47" w:rsidRDefault="008A307F" w:rsidP="008A307F">
            <w:r w:rsidRPr="008A307F">
              <w:t>sensibilizzare alla tutela delle minoranze intese in senso lato</w:t>
            </w:r>
            <w:r w:rsidR="00A27B47">
              <w:t>;</w:t>
            </w:r>
          </w:p>
          <w:p w14:paraId="223B0511" w14:textId="53CF9E28" w:rsidR="004754C3" w:rsidRDefault="00A27B47" w:rsidP="008A307F">
            <w:r>
              <w:t>f</w:t>
            </w:r>
            <w:r w:rsidR="008A307F" w:rsidRPr="008A307F">
              <w:t>avorire relazioni umane rispettose e solidali</w:t>
            </w:r>
            <w:r w:rsidR="004754C3">
              <w:t>;</w:t>
            </w:r>
          </w:p>
          <w:p w14:paraId="65CE8894" w14:textId="4D3E1C31" w:rsidR="00A27B47" w:rsidRDefault="008A307F" w:rsidP="008A307F">
            <w:r w:rsidRPr="008A307F">
              <w:t>stimolare il confronto dialettico e il confronto delle idee</w:t>
            </w:r>
            <w:r w:rsidR="00A27B47">
              <w:t>;</w:t>
            </w:r>
            <w:r w:rsidRPr="008A307F">
              <w:t xml:space="preserve"> </w:t>
            </w:r>
          </w:p>
          <w:p w14:paraId="1001AABC" w14:textId="16A7DAA8" w:rsidR="00A27B47" w:rsidRDefault="00A27B47" w:rsidP="008A307F">
            <w:r>
              <w:t>a</w:t>
            </w:r>
            <w:r w:rsidR="008A307F" w:rsidRPr="008A307F">
              <w:t>cquisire la terminologia specifica a livello base</w:t>
            </w:r>
            <w:r>
              <w:t>;</w:t>
            </w:r>
            <w:r w:rsidR="008A307F" w:rsidRPr="008A307F">
              <w:t xml:space="preserve"> </w:t>
            </w:r>
          </w:p>
          <w:p w14:paraId="7D375BD0" w14:textId="614CE95D" w:rsidR="0045269E" w:rsidRDefault="00A27B47" w:rsidP="00A27B47">
            <w:r>
              <w:t>r</w:t>
            </w:r>
            <w:r w:rsidR="008A307F" w:rsidRPr="008A307F">
              <w:t>isolvere problemi non particolarmente complessi utilizzando le conoscenze acquisit</w:t>
            </w:r>
            <w:r>
              <w:t>e.</w:t>
            </w:r>
          </w:p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129C1CF0" w14:textId="77777777" w:rsidR="00A27B47" w:rsidRDefault="0045269E" w:rsidP="003727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DIRITTO</w:t>
            </w:r>
          </w:p>
          <w:p w14:paraId="4F94ADC6" w14:textId="7AB71400" w:rsidR="00372754" w:rsidRPr="00A27B47" w:rsidRDefault="00A27B47" w:rsidP="00372754">
            <w:pPr>
              <w:rPr>
                <w:b/>
                <w:bCs/>
              </w:rPr>
            </w:pPr>
            <w:r>
              <w:t>C</w:t>
            </w:r>
            <w:r w:rsidRPr="00372754">
              <w:t>ogliere le relazioni diritto-società</w:t>
            </w:r>
            <w:r>
              <w:t>;</w:t>
            </w:r>
          </w:p>
          <w:p w14:paraId="15DB57E1" w14:textId="4CB26D24" w:rsidR="00372754" w:rsidRPr="00372754" w:rsidRDefault="00A27B47" w:rsidP="00372754">
            <w:r w:rsidRPr="00372754">
              <w:t>identificare le fonti del diritto</w:t>
            </w:r>
            <w:r>
              <w:t>;</w:t>
            </w:r>
          </w:p>
          <w:p w14:paraId="1AC70924" w14:textId="7411CC3A" w:rsidR="00372754" w:rsidRPr="00372754" w:rsidRDefault="00A27B47" w:rsidP="00372754">
            <w:r w:rsidRPr="00372754">
              <w:t>comprendere il significato dell’interpretazione della norma giuridica</w:t>
            </w:r>
            <w:r>
              <w:t>;</w:t>
            </w:r>
          </w:p>
          <w:p w14:paraId="60B6589B" w14:textId="69D4B837" w:rsidR="00372754" w:rsidRPr="00372754" w:rsidRDefault="00A27B47" w:rsidP="00372754">
            <w:r w:rsidRPr="00372754">
              <w:t>determinare l’efficacia della norma giuridica</w:t>
            </w:r>
            <w:r>
              <w:t>;</w:t>
            </w:r>
          </w:p>
          <w:p w14:paraId="4E722ACB" w14:textId="20AC0C98" w:rsidR="00372754" w:rsidRPr="00372754" w:rsidRDefault="00A27B47" w:rsidP="00372754">
            <w:r w:rsidRPr="00372754">
              <w:t>individuare le relazioni giuridiche elementari</w:t>
            </w:r>
            <w:r>
              <w:t>;</w:t>
            </w:r>
            <w:r w:rsidRPr="00372754">
              <w:t xml:space="preserve">  </w:t>
            </w:r>
          </w:p>
          <w:p w14:paraId="1D3151FE" w14:textId="41734890" w:rsidR="00372754" w:rsidRPr="00372754" w:rsidRDefault="00A27B47" w:rsidP="00372754">
            <w:r w:rsidRPr="00372754">
              <w:t>distinguere capacità giuridica e di agire, persona fisica e giuridica</w:t>
            </w:r>
            <w:r>
              <w:t>;</w:t>
            </w:r>
          </w:p>
          <w:p w14:paraId="1B9140C7" w14:textId="7EB3A4D5" w:rsidR="00372754" w:rsidRDefault="00A27B47" w:rsidP="00372754">
            <w:r w:rsidRPr="00372754">
              <w:t>identificare l’oggetto del rapporto giuridico</w:t>
            </w:r>
            <w:r>
              <w:t>;</w:t>
            </w:r>
          </w:p>
          <w:p w14:paraId="1DA3FFA8" w14:textId="2D886B82" w:rsidR="00372754" w:rsidRPr="00372754" w:rsidRDefault="00A27B47" w:rsidP="00372754">
            <w:r w:rsidRPr="00372754">
              <w:t xml:space="preserve">spiegare le ragioni che hanno portato alla nascita dello </w:t>
            </w:r>
            <w:r w:rsidR="004754C3">
              <w:t>S</w:t>
            </w:r>
            <w:r w:rsidRPr="00372754">
              <w:t>tato</w:t>
            </w:r>
            <w:r>
              <w:t>;</w:t>
            </w:r>
          </w:p>
          <w:p w14:paraId="37939B09" w14:textId="4971EDF1" w:rsidR="00372754" w:rsidRPr="00372754" w:rsidRDefault="00A27B47" w:rsidP="00372754">
            <w:r w:rsidRPr="00372754">
              <w:t xml:space="preserve">distinguere le varie forme di </w:t>
            </w:r>
            <w:r w:rsidR="004754C3">
              <w:t>s</w:t>
            </w:r>
            <w:r w:rsidRPr="00372754">
              <w:t>tato e di governo</w:t>
            </w:r>
            <w:r>
              <w:t>;</w:t>
            </w:r>
          </w:p>
          <w:p w14:paraId="34AF7B4B" w14:textId="28F541BC" w:rsidR="00372754" w:rsidRPr="00372754" w:rsidRDefault="00A27B47" w:rsidP="00372754">
            <w:r w:rsidRPr="00372754">
              <w:t xml:space="preserve">ricordare gli elementi costitutivi dello </w:t>
            </w:r>
            <w:r w:rsidR="004754C3">
              <w:t>S</w:t>
            </w:r>
            <w:r w:rsidRPr="00372754">
              <w:t>tato</w:t>
            </w:r>
            <w:r w:rsidR="004754C3">
              <w:t>;</w:t>
            </w:r>
          </w:p>
          <w:p w14:paraId="4B19A99D" w14:textId="63E781CA" w:rsidR="00372754" w:rsidRPr="00372754" w:rsidRDefault="00A27B47" w:rsidP="00372754">
            <w:r w:rsidRPr="00372754">
              <w:t>apprendere l’evoluzione storica degli ordinamenti statali</w:t>
            </w:r>
            <w:r w:rsidR="004754C3">
              <w:t>;</w:t>
            </w:r>
          </w:p>
          <w:p w14:paraId="328CBCCF" w14:textId="1F58590E" w:rsidR="00372754" w:rsidRPr="00372754" w:rsidRDefault="00A27B47" w:rsidP="00372754">
            <w:r w:rsidRPr="00372754">
              <w:t xml:space="preserve">ricordare le principali fasi e vicende storiche che hanno portato alla nascita della </w:t>
            </w:r>
            <w:r w:rsidR="004754C3">
              <w:t>C</w:t>
            </w:r>
            <w:r w:rsidRPr="00372754">
              <w:t>ostituzione repubblicana</w:t>
            </w:r>
            <w:r w:rsidR="004754C3">
              <w:t>;</w:t>
            </w:r>
          </w:p>
          <w:p w14:paraId="574A3CFA" w14:textId="4261CBD2" w:rsidR="00372754" w:rsidRPr="00372754" w:rsidRDefault="00A27B47" w:rsidP="00372754">
            <w:r w:rsidRPr="00372754">
              <w:t>identificare struttura e caratteri</w:t>
            </w:r>
            <w:r>
              <w:t xml:space="preserve"> </w:t>
            </w:r>
            <w:r w:rsidRPr="00372754">
              <w:t xml:space="preserve">della </w:t>
            </w:r>
            <w:r w:rsidR="004754C3">
              <w:t>C</w:t>
            </w:r>
            <w:r w:rsidRPr="00372754">
              <w:t>ostituzione</w:t>
            </w:r>
            <w:r w:rsidR="004754C3">
              <w:t>.</w:t>
            </w:r>
          </w:p>
          <w:p w14:paraId="10621AD3" w14:textId="69FDE861" w:rsidR="00372754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ECONOMIA POLITICA</w:t>
            </w:r>
          </w:p>
          <w:p w14:paraId="2849F578" w14:textId="4FCFBBDC" w:rsidR="008E4582" w:rsidRPr="008E4582" w:rsidRDefault="004754C3" w:rsidP="008E4582">
            <w:pPr>
              <w:rPr>
                <w:bCs/>
              </w:rPr>
            </w:pPr>
            <w:r>
              <w:rPr>
                <w:bCs/>
              </w:rPr>
              <w:t>C</w:t>
            </w:r>
            <w:r w:rsidRPr="008E4582">
              <w:rPr>
                <w:bCs/>
              </w:rPr>
              <w:t>ogliere il nesso tra l’economia e le altre scienze</w:t>
            </w:r>
            <w:r>
              <w:rPr>
                <w:bCs/>
              </w:rPr>
              <w:t>;</w:t>
            </w:r>
          </w:p>
          <w:p w14:paraId="385ACA98" w14:textId="6F66C986" w:rsidR="008E4582" w:rsidRPr="008E4582" w:rsidRDefault="004754C3" w:rsidP="008E4582">
            <w:pPr>
              <w:rPr>
                <w:bCs/>
              </w:rPr>
            </w:pPr>
            <w:r w:rsidRPr="008E4582">
              <w:rPr>
                <w:bCs/>
              </w:rPr>
              <w:t>individuare i problemi economici fondamentali</w:t>
            </w:r>
            <w:r>
              <w:rPr>
                <w:bCs/>
              </w:rPr>
              <w:t>;</w:t>
            </w:r>
          </w:p>
          <w:p w14:paraId="289D8D34" w14:textId="554E1B61" w:rsidR="0045269E" w:rsidRPr="008E4582" w:rsidRDefault="004754C3" w:rsidP="003B52A4">
            <w:pPr>
              <w:rPr>
                <w:bCs/>
              </w:rPr>
            </w:pPr>
            <w:r w:rsidRPr="008E4582">
              <w:rPr>
                <w:bCs/>
              </w:rPr>
              <w:t>riconoscere i vari sistemi economici nella realtà</w:t>
            </w:r>
            <w:r>
              <w:rPr>
                <w:bCs/>
              </w:rPr>
              <w:t>;</w:t>
            </w:r>
          </w:p>
          <w:p w14:paraId="56CA9927" w14:textId="307D4243" w:rsidR="008E4582" w:rsidRPr="008E4582" w:rsidRDefault="004754C3" w:rsidP="008E4582">
            <w:r w:rsidRPr="008E4582">
              <w:t>individuare il ruolo del consumatore e dell’impresa nel sistema economico</w:t>
            </w:r>
            <w:r>
              <w:t>;</w:t>
            </w:r>
          </w:p>
          <w:p w14:paraId="4FAA831F" w14:textId="226EFAF6" w:rsidR="0045269E" w:rsidRDefault="004754C3" w:rsidP="008E4582">
            <w:r w:rsidRPr="008E4582">
              <w:t>conoscere la domanda e l’offerta di mercato utilizzando una semplificata metodologia grafica</w:t>
            </w:r>
            <w:r>
              <w:t>.</w:t>
            </w:r>
          </w:p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064FDBA3" w14:textId="12650013" w:rsidR="00EB2A1D" w:rsidRDefault="00EB2A1D" w:rsidP="00EB2A1D">
            <w:r>
              <w:t>E</w:t>
            </w:r>
            <w:r w:rsidR="00A81118" w:rsidRPr="00A81118">
              <w:t xml:space="preserve">sprimere e interpretare concetti, pensieri, sentimenti, fatti e opinioni in forma sia orale sia </w:t>
            </w:r>
            <w:r w:rsidRPr="00A81118">
              <w:t>scritta;</w:t>
            </w:r>
          </w:p>
          <w:p w14:paraId="511CF1FC" w14:textId="4B70247A" w:rsidR="00EB2A1D" w:rsidRDefault="00A81118" w:rsidP="00EB2A1D">
            <w:r w:rsidRPr="00A81118">
              <w:t xml:space="preserve">utilizzare con dimestichezza e spirito critico le tecnologie della società dell’informazione e della comunicazione per reperire, valutare, conservare, produrre, presentare, scambiare </w:t>
            </w:r>
            <w:r w:rsidR="00EB2A1D" w:rsidRPr="00A81118">
              <w:t>informazioni;</w:t>
            </w:r>
          </w:p>
          <w:p w14:paraId="47967B7F" w14:textId="090D02F6" w:rsidR="00EB2A1D" w:rsidRDefault="00EB2A1D" w:rsidP="00EB2A1D">
            <w:r>
              <w:t xml:space="preserve">acquisire </w:t>
            </w:r>
            <w:r w:rsidR="00A81118" w:rsidRPr="00A81118">
              <w:t xml:space="preserve">competenze personali, interpersonali e interculturali e </w:t>
            </w:r>
            <w:r>
              <w:t>assumere</w:t>
            </w:r>
            <w:r w:rsidR="00A81118" w:rsidRPr="00A81118">
              <w:t xml:space="preserve"> forme di comportamento che consentono di partecipare in modo efficace e costruttivo alla vita sociale e lavorativa</w:t>
            </w:r>
            <w:r w:rsidR="00D66F22">
              <w:t>:</w:t>
            </w:r>
          </w:p>
          <w:p w14:paraId="507AFD93" w14:textId="0B084EB0" w:rsidR="00271E6D" w:rsidRDefault="00A81118" w:rsidP="00D66F22">
            <w:r w:rsidRPr="00A81118">
              <w:t>conosce</w:t>
            </w:r>
            <w:r w:rsidR="00D66F22">
              <w:t xml:space="preserve">re </w:t>
            </w:r>
            <w:r w:rsidRPr="00A81118">
              <w:t xml:space="preserve">concetti e strutture sociopolitici (democrazia, giustizia, uguaglianza, cittadinanza e diritti civili) </w:t>
            </w:r>
            <w:r w:rsidR="00EB2A1D">
              <w:t xml:space="preserve">quali </w:t>
            </w:r>
            <w:r w:rsidRPr="00A81118">
              <w:t xml:space="preserve">strumenti per impegnarsi a una partecipazione attiva e </w:t>
            </w:r>
            <w:r w:rsidR="00D66F22" w:rsidRPr="00A81118">
              <w:t>democratica</w:t>
            </w:r>
            <w:r w:rsidR="00271E6D">
              <w:t>;</w:t>
            </w:r>
          </w:p>
          <w:p w14:paraId="4BC387E5" w14:textId="58BF5E8C" w:rsidR="00D66F22" w:rsidRPr="00D66F22" w:rsidRDefault="00D66F22" w:rsidP="00D66F22">
            <w:r>
              <w:t>ac</w:t>
            </w:r>
            <w:r w:rsidRPr="00D66F22">
              <w:t xml:space="preserve">quisire la consapevolezza dei valori etici </w:t>
            </w:r>
            <w:r>
              <w:t xml:space="preserve">e del </w:t>
            </w:r>
            <w:r w:rsidRPr="00D66F22">
              <w:t>buon governo</w:t>
            </w:r>
            <w:r w:rsidR="00271E6D">
              <w:t>;</w:t>
            </w:r>
          </w:p>
          <w:p w14:paraId="1CBE4BE6" w14:textId="4683FFAE" w:rsidR="0045269E" w:rsidRDefault="00EB2A1D" w:rsidP="00EB2A1D">
            <w:r w:rsidRPr="00EB2A1D">
              <w:t>capacità di pianificare e di gestire progetti per raggiungere obiettiv</w:t>
            </w:r>
            <w:r>
              <w:t>i</w:t>
            </w:r>
            <w:r w:rsidR="00D66F22">
              <w:t xml:space="preserve"> al fine di sviluppare il senso di iniziativa e di imprenditorialità</w:t>
            </w:r>
            <w:r w:rsidR="00271E6D">
              <w:t>.</w:t>
            </w:r>
          </w:p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5E74264E" w14:textId="27F32891" w:rsidR="00F13198" w:rsidRDefault="00F13198" w:rsidP="003B52A4">
            <w:r w:rsidRPr="00F13198">
              <w:t>Pianificare in modo responsabile lo studio a casa</w:t>
            </w:r>
            <w:r>
              <w:t>;</w:t>
            </w:r>
          </w:p>
          <w:p w14:paraId="5A4811BA" w14:textId="50746425" w:rsidR="00F13198" w:rsidRDefault="00F13198" w:rsidP="003B52A4">
            <w:r w:rsidRPr="00F13198">
              <w:t>riconoscere e rispettare limiti, regole e responsabilità</w:t>
            </w:r>
            <w:r>
              <w:t>;</w:t>
            </w:r>
            <w:r w:rsidRPr="00F13198">
              <w:t xml:space="preserve"> </w:t>
            </w:r>
          </w:p>
          <w:p w14:paraId="5B207192" w14:textId="4DFF91D1" w:rsidR="00F13198" w:rsidRDefault="00F13198" w:rsidP="003B52A4">
            <w:r>
              <w:lastRenderedPageBreak/>
              <w:t>s</w:t>
            </w:r>
            <w:r w:rsidRPr="00F13198">
              <w:t>aper rielaborare i testi e contestualizzare le informazioni in essi presenti</w:t>
            </w:r>
            <w:r>
              <w:t>;</w:t>
            </w:r>
            <w:r w:rsidRPr="00F13198">
              <w:t xml:space="preserve"> scrivere testi a carattere espositivo e informativo (riassunti, relazioni) in modo appropriato e corretto</w:t>
            </w:r>
            <w:r>
              <w:t>;</w:t>
            </w:r>
          </w:p>
          <w:p w14:paraId="01EE20F0" w14:textId="0F840B39" w:rsidR="00F13198" w:rsidRDefault="00F13198" w:rsidP="003B52A4">
            <w:r>
              <w:t>s</w:t>
            </w:r>
            <w:r w:rsidRPr="00F13198">
              <w:t>aper applicare regole e procedimenti noti, individuare fonti e risorse adeguate a risolvere casi concreti, raccogliere e organizzare dati</w:t>
            </w:r>
            <w:r>
              <w:t>;</w:t>
            </w:r>
          </w:p>
          <w:p w14:paraId="32B52119" w14:textId="77777777" w:rsidR="00F13198" w:rsidRDefault="00F13198" w:rsidP="003B52A4">
            <w:r>
              <w:t>le</w:t>
            </w:r>
            <w:r w:rsidRPr="00F13198">
              <w:t>ggere le principali tipologie testuali previste, individuando le informazioni fornite o richieste</w:t>
            </w:r>
            <w:r>
              <w:t>;</w:t>
            </w:r>
          </w:p>
          <w:p w14:paraId="644BE65D" w14:textId="69C37B8B" w:rsidR="0045269E" w:rsidRDefault="00F13198" w:rsidP="003B52A4">
            <w:r w:rsidRPr="00F13198">
              <w:t>ordinare e classificare i contenuti appresi secondo criteri noti costruire e verificare ipotesi.</w:t>
            </w:r>
          </w:p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ABILITA’</w:t>
            </w:r>
          </w:p>
        </w:tc>
        <w:tc>
          <w:tcPr>
            <w:tcW w:w="7365" w:type="dxa"/>
            <w:gridSpan w:val="2"/>
          </w:tcPr>
          <w:p w14:paraId="75046F50" w14:textId="59E5F4BA" w:rsidR="00A27B47" w:rsidRPr="00A27B47" w:rsidRDefault="004754C3" w:rsidP="00A27B47">
            <w:r>
              <w:t>C</w:t>
            </w:r>
            <w:r w:rsidR="00A27B47" w:rsidRPr="00A27B47">
              <w:t>onoscere i diritti e i doveri del cittadino sotto l’aspetto giuridico ed economico;</w:t>
            </w:r>
          </w:p>
          <w:p w14:paraId="462F5728" w14:textId="77777777" w:rsidR="00A27B47" w:rsidRPr="00A27B47" w:rsidRDefault="00A27B47" w:rsidP="00A27B47">
            <w:r w:rsidRPr="00A27B47">
              <w:t>acquisire il concetto di persona, come individuo e come cittadino, da un punto di vista giuridico;</w:t>
            </w:r>
          </w:p>
          <w:p w14:paraId="212F868E" w14:textId="77777777" w:rsidR="00A27B47" w:rsidRPr="00A27B47" w:rsidRDefault="00A27B47" w:rsidP="00A27B47">
            <w:r w:rsidRPr="00A27B47">
              <w:t>saper riconoscere dalla lettura del testo gli aspetti economici e quelli giuridici relativi agli argomenti trattati;</w:t>
            </w:r>
          </w:p>
          <w:p w14:paraId="3749B414" w14:textId="77777777" w:rsidR="00A27B47" w:rsidRPr="00A27B47" w:rsidRDefault="00A27B47" w:rsidP="00A27B47">
            <w:r w:rsidRPr="00A27B47">
              <w:t>apprendere le conseguenze giuridiche che nascono fra le persone quando si mettono in relazione fra loro;</w:t>
            </w:r>
          </w:p>
          <w:p w14:paraId="218E297A" w14:textId="77777777" w:rsidR="00A27B47" w:rsidRPr="00A27B47" w:rsidRDefault="00A27B47" w:rsidP="00A27B47">
            <w:r w:rsidRPr="00A27B47">
              <w:t>imparare come possono essere tutelati i diritti delle persone;</w:t>
            </w:r>
          </w:p>
          <w:p w14:paraId="65D9E85D" w14:textId="77777777" w:rsidR="00A27B47" w:rsidRPr="00A27B47" w:rsidRDefault="00A27B47" w:rsidP="00A27B47">
            <w:r w:rsidRPr="00A27B47">
              <w:t>comprendere le ragioni economiche e giuridiche che determinano le scelte delle famiglie;</w:t>
            </w:r>
          </w:p>
          <w:p w14:paraId="73B416B7" w14:textId="77777777" w:rsidR="00A27B47" w:rsidRPr="00A27B47" w:rsidRDefault="00A27B47" w:rsidP="00A27B47">
            <w:r w:rsidRPr="00A27B47">
              <w:t>acquisire i concetti di “bene” e “bisogno”;</w:t>
            </w:r>
          </w:p>
          <w:p w14:paraId="5ED87000" w14:textId="77777777" w:rsidR="00A27B47" w:rsidRPr="00A27B47" w:rsidRDefault="00A27B47" w:rsidP="00A27B47">
            <w:r w:rsidRPr="00A27B47">
              <w:t>comprendere che i cittadini possono agire liberamente nel perseguire i propri obiettivi economici sempre nel rispetto di regole e norme giuridiche;</w:t>
            </w:r>
          </w:p>
          <w:p w14:paraId="410141FE" w14:textId="77777777" w:rsidR="00A27B47" w:rsidRDefault="00A27B47" w:rsidP="00A27B47">
            <w:r w:rsidRPr="00A27B47">
              <w:t xml:space="preserve">apprendere le fasi economiche di consumo, risparmio e investimento e i soggetti che le compiono; </w:t>
            </w:r>
          </w:p>
          <w:p w14:paraId="304DA437" w14:textId="5EF34616" w:rsidR="00A27B47" w:rsidRPr="00A27B47" w:rsidRDefault="00A27B47" w:rsidP="00A27B47">
            <w:r>
              <w:t>r</w:t>
            </w:r>
            <w:r w:rsidRPr="00A27B47">
              <w:t>iconoscere le caratteristiche essenziali del sistema socio-economico per orientarsi nel tessuto produttivo del proprio territorio</w:t>
            </w:r>
            <w:r w:rsidR="004754C3">
              <w:t>;</w:t>
            </w:r>
          </w:p>
          <w:p w14:paraId="742F1F2A" w14:textId="6056E90F" w:rsidR="0045269E" w:rsidRDefault="00A27B47" w:rsidP="00372754">
            <w:r w:rsidRPr="00A27B47">
              <w:t>riconoscere le problematiche del mercato del lavoro.</w:t>
            </w:r>
          </w:p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6ACD00F3" w14:textId="77777777" w:rsidR="00E5423F" w:rsidRDefault="00E5423F" w:rsidP="00E5423F">
            <w:r>
              <w:t>- La norma giuridica</w:t>
            </w:r>
          </w:p>
          <w:p w14:paraId="05C9822D" w14:textId="7BA397E5" w:rsidR="00E5423F" w:rsidRDefault="00E5423F" w:rsidP="00E5423F">
            <w:r>
              <w:t>- Il sistema economico</w:t>
            </w:r>
          </w:p>
          <w:p w14:paraId="1E93AA1A" w14:textId="77777777" w:rsidR="00E5423F" w:rsidRDefault="00E5423F" w:rsidP="00E5423F">
            <w:r>
              <w:t>- I soggetti e l’oggetto del diritto</w:t>
            </w:r>
          </w:p>
          <w:p w14:paraId="46BAB90E" w14:textId="0C8C8FF3" w:rsidR="00E5423F" w:rsidRDefault="00E5423F" w:rsidP="00E5423F">
            <w:r>
              <w:t>- I soggetti e l’oggetto dell’economia</w:t>
            </w:r>
          </w:p>
          <w:p w14:paraId="045A3A10" w14:textId="77777777" w:rsidR="00E5423F" w:rsidRDefault="00E5423F" w:rsidP="00E5423F">
            <w:r>
              <w:t>- Lo Stato</w:t>
            </w:r>
          </w:p>
          <w:p w14:paraId="797AF87E" w14:textId="6F47E640" w:rsidR="00E5423F" w:rsidRDefault="00E5423F" w:rsidP="00E5423F">
            <w:r>
              <w:t>- Lo Stato e l’economia</w:t>
            </w:r>
          </w:p>
          <w:p w14:paraId="7D9BFC4C" w14:textId="77777777" w:rsidR="00E5423F" w:rsidRDefault="00E5423F" w:rsidP="00E5423F">
            <w:r>
              <w:t>- La Costituzione</w:t>
            </w:r>
          </w:p>
          <w:p w14:paraId="7AD44B4A" w14:textId="65EA754F" w:rsidR="0045269E" w:rsidRDefault="00E5423F" w:rsidP="003B52A4">
            <w:r>
              <w:t>- La produzione, l’impresa, il mercato</w:t>
            </w:r>
          </w:p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09E35C71" w14:textId="24B10BF1" w:rsidR="004754C3" w:rsidRDefault="008A307F" w:rsidP="003B52A4">
            <w:r w:rsidRPr="008A307F">
              <w:t>Uso sostanzialmente appropriato dei termini specifici e costruzione corretta, anche se semplice delle frasi</w:t>
            </w:r>
            <w:r w:rsidR="004754C3">
              <w:t>;</w:t>
            </w:r>
          </w:p>
          <w:p w14:paraId="3059B8D9" w14:textId="43EA88A9" w:rsidR="008A307F" w:rsidRDefault="004754C3" w:rsidP="003B52A4">
            <w:r>
              <w:t>s</w:t>
            </w:r>
            <w:r w:rsidRPr="004754C3">
              <w:t>aper individuare i nuclei essenziali delle tematiche affrontate</w:t>
            </w:r>
            <w:r>
              <w:t>;</w:t>
            </w:r>
            <w:r w:rsidR="008A307F" w:rsidRPr="008A307F">
              <w:t xml:space="preserve"> </w:t>
            </w:r>
          </w:p>
          <w:p w14:paraId="2D3C0B92" w14:textId="05CE3391" w:rsidR="008A307F" w:rsidRDefault="004754C3" w:rsidP="003B52A4">
            <w:r>
              <w:t>s</w:t>
            </w:r>
            <w:r w:rsidR="008A307F" w:rsidRPr="008A307F">
              <w:t>aper applicare i concetti appresi a situazioni semplici</w:t>
            </w:r>
            <w:r>
              <w:t>;</w:t>
            </w:r>
          </w:p>
          <w:p w14:paraId="494A4FD2" w14:textId="529CECE9" w:rsidR="0045269E" w:rsidRDefault="004754C3" w:rsidP="003B52A4">
            <w:r>
              <w:t>s</w:t>
            </w:r>
            <w:r w:rsidR="008A307F" w:rsidRPr="008A307F">
              <w:t>aper costruire mappe concettuali ed operare sintesi essenziali</w:t>
            </w:r>
            <w:r>
              <w:t>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60EF1763" w14:textId="77777777" w:rsidR="0045269E" w:rsidRDefault="0045269E" w:rsidP="003B52A4">
            <w:r>
              <w:lastRenderedPageBreak/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lastRenderedPageBreak/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lastRenderedPageBreak/>
              <w:t>Analisi critica delle fonti e contrasto alle fake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lastRenderedPageBreak/>
              <w:t>METODOLOGIE</w:t>
            </w:r>
          </w:p>
          <w:p w14:paraId="7CA7B25A" w14:textId="77777777" w:rsidR="0045269E" w:rsidRDefault="0045269E" w:rsidP="003B52A4">
            <w:r>
              <w:t>Lezione frontale dialogata</w:t>
            </w:r>
          </w:p>
          <w:p w14:paraId="487228D8" w14:textId="77777777" w:rsidR="0045269E" w:rsidRDefault="0045269E" w:rsidP="003B52A4">
            <w:r>
              <w:t>Confronto studente/docente</w:t>
            </w:r>
          </w:p>
          <w:p w14:paraId="5E95D3F0" w14:textId="77777777" w:rsidR="0045269E" w:rsidRDefault="0045269E" w:rsidP="003B52A4">
            <w:proofErr w:type="spellStart"/>
            <w:r>
              <w:t>Debate</w:t>
            </w:r>
            <w:proofErr w:type="spellEnd"/>
          </w:p>
          <w:p w14:paraId="34F0867D" w14:textId="77777777" w:rsidR="0045269E" w:rsidRDefault="0045269E" w:rsidP="003B52A4">
            <w:r>
              <w:t>Approccio problematico e dialogico</w:t>
            </w:r>
          </w:p>
          <w:p w14:paraId="0A643D42" w14:textId="77777777" w:rsidR="0045269E" w:rsidRDefault="0045269E" w:rsidP="003B52A4">
            <w:r>
              <w:t>Cooperative learning</w:t>
            </w:r>
          </w:p>
          <w:p w14:paraId="428ECA45" w14:textId="77777777" w:rsidR="0045269E" w:rsidRDefault="0045269E" w:rsidP="003B52A4">
            <w:r>
              <w:t>Attività laboratoriale</w:t>
            </w:r>
          </w:p>
          <w:p w14:paraId="7AF282DE" w14:textId="77777777" w:rsidR="0045269E" w:rsidRDefault="0045269E" w:rsidP="003B52A4">
            <w:r>
              <w:t>Riflessione individuale</w:t>
            </w:r>
          </w:p>
          <w:p w14:paraId="44937BA1" w14:textId="77777777" w:rsidR="0045269E" w:rsidRDefault="0045269E" w:rsidP="003B52A4">
            <w:r>
              <w:t>Lezione con l’utilizzo delle TIC</w:t>
            </w:r>
          </w:p>
          <w:p w14:paraId="68FAA86D" w14:textId="77777777" w:rsidR="0045269E" w:rsidRDefault="0045269E" w:rsidP="003B52A4">
            <w:r>
              <w:t>Flipped classroom</w:t>
            </w:r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100467E3" w14:textId="77777777" w:rsidR="0045269E" w:rsidRDefault="0045269E" w:rsidP="003B52A4">
            <w:r>
              <w:t>Tipologie di verifiche formative</w:t>
            </w:r>
          </w:p>
          <w:p w14:paraId="14121FB9" w14:textId="77777777" w:rsidR="0045269E" w:rsidRDefault="0045269E" w:rsidP="003B52A4">
            <w:r>
              <w:t>Le verifiche formative del livello di apprendimento saranno effettuate nel corso delle lezioni frontali attraverso colloqui, dibattiti guidati, letture mirate, questionari e prove oggettive opportunamente strutturate.</w:t>
            </w:r>
          </w:p>
          <w:p w14:paraId="1657AEC9" w14:textId="77777777" w:rsidR="0045269E" w:rsidRDefault="0045269E" w:rsidP="003B52A4">
            <w:r>
              <w:t>Tipologie di verifiche sommative</w:t>
            </w:r>
          </w:p>
          <w:p w14:paraId="3CD91FCC" w14:textId="77777777" w:rsidR="0045269E" w:rsidRDefault="0045269E" w:rsidP="003B52A4">
            <w:r>
              <w:t>Le verifiche sommative, periodiche e finali, saranno finalizzate a porre in risalto il raggiungimento degli obiettivi minimi previsti per ciascun modulo e consisteranno prevalentemente in interrogazioni orali ai fini della valutazione quadrimestrale.</w:t>
            </w:r>
          </w:p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.5pt;height:433.5pt" o:ole="">
                  <v:imagedata r:id="rId5" o:title=""/>
                </v:shape>
                <o:OLEObject Type="Embed" ProgID="PBrush" ShapeID="_x0000_i1025" DrawAspect="Content" ObjectID="_1741094567" r:id="rId6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3A8C"/>
    <w:multiLevelType w:val="hybridMultilevel"/>
    <w:tmpl w:val="ADDEB34C"/>
    <w:lvl w:ilvl="0" w:tplc="0242E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3C76"/>
    <w:multiLevelType w:val="hybridMultilevel"/>
    <w:tmpl w:val="6D86491A"/>
    <w:lvl w:ilvl="0" w:tplc="E53CB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1B0A76"/>
    <w:rsid w:val="002218A4"/>
    <w:rsid w:val="00271E6D"/>
    <w:rsid w:val="00372754"/>
    <w:rsid w:val="0045269E"/>
    <w:rsid w:val="004754C3"/>
    <w:rsid w:val="004A3AF7"/>
    <w:rsid w:val="004C795E"/>
    <w:rsid w:val="008A307F"/>
    <w:rsid w:val="008E4582"/>
    <w:rsid w:val="00954D0F"/>
    <w:rsid w:val="00A27B47"/>
    <w:rsid w:val="00A81118"/>
    <w:rsid w:val="00B57B69"/>
    <w:rsid w:val="00BE736D"/>
    <w:rsid w:val="00C779A8"/>
    <w:rsid w:val="00D404A5"/>
    <w:rsid w:val="00D66F22"/>
    <w:rsid w:val="00E133AB"/>
    <w:rsid w:val="00E5423F"/>
    <w:rsid w:val="00EB2A1D"/>
    <w:rsid w:val="00F1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Utente</cp:lastModifiedBy>
  <cp:revision>2</cp:revision>
  <dcterms:created xsi:type="dcterms:W3CDTF">2023-03-23T15:36:00Z</dcterms:created>
  <dcterms:modified xsi:type="dcterms:W3CDTF">2023-03-23T15:36:00Z</dcterms:modified>
</cp:coreProperties>
</file>